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874C" w14:textId="77777777" w:rsidR="00C532D4" w:rsidRDefault="00C532D4" w:rsidP="00C532D4">
      <w:pPr>
        <w:pStyle w:val="Otsikko1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Viesti 3: Muistithan osallistua</w:t>
      </w:r>
    </w:p>
    <w:p w14:paraId="329F3F29" w14:textId="77777777" w:rsidR="00C532D4" w:rsidRDefault="00C532D4" w:rsidP="00C532D4">
      <w:pPr>
        <w:rPr>
          <w:rFonts w:eastAsia="Times New Roman"/>
          <w:lang w:val="fi-FI"/>
        </w:rPr>
      </w:pPr>
    </w:p>
    <w:p w14:paraId="2246C57D" w14:textId="77777777" w:rsidR="00C532D4" w:rsidRDefault="00C532D4" w:rsidP="00C532D4">
      <w:pPr>
        <w:rPr>
          <w:rFonts w:eastAsia="Times New Roman"/>
          <w:lang w:val="fi-FI"/>
        </w:rPr>
      </w:pPr>
    </w:p>
    <w:p w14:paraId="10130BBA" w14:textId="77777777" w:rsidR="00C532D4" w:rsidRDefault="00C532D4" w:rsidP="00C532D4">
      <w:pPr>
        <w:rPr>
          <w:lang w:val="fi-FI"/>
        </w:rPr>
      </w:pPr>
      <w:r>
        <w:rPr>
          <w:rFonts w:eastAsia="Times New Roman"/>
          <w:color w:val="FF0000"/>
          <w:lang w:val="fi-FI"/>
        </w:rPr>
        <w:t xml:space="preserve">Sähköpostin otsikko: </w:t>
      </w:r>
      <w:r>
        <w:rPr>
          <w:rFonts w:eastAsia="Times New Roman"/>
          <w:lang w:val="fi-FI"/>
        </w:rPr>
        <w:t>Joko olet mukana Hyvinvointianalyysissa?</w:t>
      </w:r>
    </w:p>
    <w:p w14:paraId="45B5A4B4" w14:textId="77777777" w:rsidR="00C532D4" w:rsidRDefault="00C532D4" w:rsidP="00C532D4">
      <w:pPr>
        <w:rPr>
          <w:lang w:val="fi-FI"/>
        </w:rPr>
      </w:pPr>
    </w:p>
    <w:p w14:paraId="647C67D4" w14:textId="77777777" w:rsidR="00C532D4" w:rsidRDefault="00C532D4" w:rsidP="00C532D4">
      <w:pPr>
        <w:rPr>
          <w:b/>
          <w:bCs/>
          <w:lang w:val="fi-FI"/>
        </w:rPr>
      </w:pPr>
      <w:r>
        <w:rPr>
          <w:b/>
          <w:bCs/>
          <w:lang w:val="fi-FI"/>
        </w:rPr>
        <w:t>Parempi hyvinvointi odottaa sinua!</w:t>
      </w:r>
    </w:p>
    <w:p w14:paraId="13A81313" w14:textId="77777777" w:rsidR="00C532D4" w:rsidRDefault="00C532D4" w:rsidP="00C532D4">
      <w:pPr>
        <w:rPr>
          <w:lang w:val="fi-FI"/>
        </w:rPr>
      </w:pPr>
    </w:p>
    <w:p w14:paraId="31F07853" w14:textId="77777777" w:rsidR="00C532D4" w:rsidRDefault="00C532D4" w:rsidP="00C532D4">
      <w:pPr>
        <w:rPr>
          <w:rFonts w:eastAsia="Times New Roman"/>
          <w:lang w:val="fi-FI"/>
        </w:rPr>
      </w:pPr>
      <w:r>
        <w:rPr>
          <w:rFonts w:eastAsia="Times New Roman"/>
          <w:lang w:val="fi-FI"/>
        </w:rPr>
        <w:t xml:space="preserve">Pian sinäkin voit nähdä arkesi uudessa valossa Firstbeat Hyvinvointianalyysin avulla. Olet saanut aiemmin sähköpostiisi viestin otsikolla ”Tervetuloa Hyvinvointianalyysiin” osoitteesta </w:t>
      </w:r>
      <w:hyperlink r:id="rId4" w:history="1">
        <w:r>
          <w:rPr>
            <w:rStyle w:val="Hyperlinkki"/>
            <w:rFonts w:eastAsia="Times New Roman"/>
            <w:lang w:val="fi-FI"/>
          </w:rPr>
          <w:t>service@firstbeat.com</w:t>
        </w:r>
      </w:hyperlink>
      <w:r>
        <w:rPr>
          <w:rFonts w:eastAsia="Times New Roman"/>
          <w:lang w:val="fi-FI"/>
        </w:rPr>
        <w:t xml:space="preserve">. Viesti sisältää linkin, jonka kautta saat tilattua Hyvinvointianalyysin mittalaitteen postitse suoraan kotiisi. </w:t>
      </w:r>
    </w:p>
    <w:p w14:paraId="7144D95F" w14:textId="77777777" w:rsidR="00C532D4" w:rsidRDefault="00C532D4" w:rsidP="00C532D4">
      <w:pPr>
        <w:rPr>
          <w:rFonts w:eastAsia="Times New Roman"/>
          <w:lang w:val="fi-FI"/>
        </w:rPr>
      </w:pPr>
    </w:p>
    <w:p w14:paraId="79540DD1" w14:textId="77777777" w:rsidR="00C532D4" w:rsidRDefault="00C532D4" w:rsidP="00C532D4">
      <w:pPr>
        <w:rPr>
          <w:rFonts w:eastAsia="Times New Roman"/>
          <w:b/>
          <w:bCs/>
          <w:lang w:val="fi-FI"/>
        </w:rPr>
      </w:pPr>
      <w:r>
        <w:rPr>
          <w:rFonts w:eastAsia="Times New Roman"/>
          <w:b/>
          <w:bCs/>
          <w:lang w:val="fi-FI"/>
        </w:rPr>
        <w:t xml:space="preserve">Yksityisyytesi on turvassa </w:t>
      </w:r>
    </w:p>
    <w:p w14:paraId="28A2F1F4" w14:textId="77777777" w:rsidR="00C532D4" w:rsidRDefault="00C532D4" w:rsidP="00C532D4">
      <w:pPr>
        <w:rPr>
          <w:rFonts w:eastAsia="Times New Roman"/>
          <w:b/>
          <w:bCs/>
          <w:lang w:val="fi-FI"/>
        </w:rPr>
      </w:pPr>
    </w:p>
    <w:p w14:paraId="0E28EE31" w14:textId="77777777" w:rsidR="00C532D4" w:rsidRDefault="00C532D4" w:rsidP="00C532D4">
      <w:pPr>
        <w:rPr>
          <w:rFonts w:eastAsia="Times New Roman"/>
          <w:lang w:val="fi-FI"/>
        </w:rPr>
      </w:pPr>
      <w:r>
        <w:rPr>
          <w:rFonts w:eastAsia="Times New Roman"/>
          <w:lang w:val="fi-FI"/>
        </w:rPr>
        <w:t>Huomaathan, että Hyvinvointianalyysin tulokset ovat vain sinua varten, eikä työnantajasi näe tietojasi missään vaiheessa. Lue lisää henkilötietojesi käsittelystä </w:t>
      </w:r>
      <w:hyperlink r:id="rId5" w:tgtFrame="_blank" w:history="1">
        <w:r>
          <w:rPr>
            <w:rStyle w:val="Hyperlinkki"/>
            <w:rFonts w:eastAsia="Times New Roman"/>
            <w:lang w:val="fi-FI"/>
          </w:rPr>
          <w:t>rekisteriselosteestamme</w:t>
        </w:r>
      </w:hyperlink>
      <w:r>
        <w:rPr>
          <w:rFonts w:eastAsia="Times New Roman"/>
          <w:lang w:val="fi-FI"/>
        </w:rPr>
        <w:t>.</w:t>
      </w:r>
    </w:p>
    <w:p w14:paraId="53468B64" w14:textId="77777777" w:rsidR="004737C4" w:rsidRPr="00D22516" w:rsidRDefault="004737C4">
      <w:pPr>
        <w:rPr>
          <w:lang w:val="fi-FI"/>
        </w:rPr>
      </w:pPr>
    </w:p>
    <w:p w14:paraId="545E6101" w14:textId="1C3D04E5" w:rsidR="00C532D4" w:rsidRPr="00D22516" w:rsidRDefault="00667552">
      <w:pPr>
        <w:rPr>
          <w:lang w:val="fi-FI"/>
        </w:rPr>
      </w:pPr>
      <w:r>
        <w:rPr>
          <w:noProof/>
        </w:rPr>
        <w:drawing>
          <wp:inline distT="0" distB="0" distL="0" distR="0" wp14:anchorId="262ECD56" wp14:editId="0B6139DD">
            <wp:extent cx="5731510" cy="1749425"/>
            <wp:effectExtent l="0" t="0" r="254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BC4FDC" w14:textId="77777777" w:rsidR="00C532D4" w:rsidRDefault="00C532D4" w:rsidP="00C532D4">
      <w:pPr>
        <w:rPr>
          <w:rFonts w:eastAsia="Times New Roman"/>
          <w:lang w:val="fi-FI"/>
        </w:rPr>
      </w:pPr>
    </w:p>
    <w:p w14:paraId="2A50855D" w14:textId="77777777" w:rsidR="00C532D4" w:rsidRDefault="00C532D4" w:rsidP="00C532D4">
      <w:pPr>
        <w:rPr>
          <w:lang w:val="fi-FI"/>
        </w:rPr>
      </w:pPr>
      <w:r>
        <w:rPr>
          <w:rFonts w:eastAsia="Times New Roman"/>
          <w:lang w:val="fi-FI"/>
        </w:rPr>
        <w:t>Käy kurkkaamassa, millaista hyötyä muut ovat saaneet Hyvinvointianalyysista:</w:t>
      </w:r>
      <w:r>
        <w:rPr>
          <w:lang w:val="fi-FI"/>
        </w:rPr>
        <w:t xml:space="preserve"> </w:t>
      </w:r>
      <w:hyperlink r:id="rId7" w:history="1">
        <w:r>
          <w:rPr>
            <w:rStyle w:val="Hyperlinkki"/>
            <w:lang w:val="fi-FI"/>
          </w:rPr>
          <w:t>https://www.firstbeat.com/fi/elamasi-tilaisuus/</w:t>
        </w:r>
      </w:hyperlink>
    </w:p>
    <w:p w14:paraId="6E18FD79" w14:textId="77777777" w:rsidR="00C532D4" w:rsidRPr="00C532D4" w:rsidRDefault="00C532D4">
      <w:pPr>
        <w:rPr>
          <w:lang w:val="fi-FI"/>
        </w:rPr>
      </w:pPr>
    </w:p>
    <w:sectPr w:rsidR="00C532D4" w:rsidRPr="00C53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D4"/>
    <w:rsid w:val="004737C4"/>
    <w:rsid w:val="00667552"/>
    <w:rsid w:val="00C532D4"/>
    <w:rsid w:val="00D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E657"/>
  <w15:chartTrackingRefBased/>
  <w15:docId w15:val="{CE52AE8D-983E-4179-8549-EB2250E3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32D4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C53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3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C5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rstbeat.com/fi/elamasi-tilaisu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irstbeat.com/fi/tietosuoja/hyvinvointianalyysi-palvelun-rekisteriseloste/" TargetMode="External"/><Relationship Id="rId4" Type="http://schemas.openxmlformats.org/officeDocument/2006/relationships/hyperlink" Target="mailto:service@firstbea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Laukkanen</dc:creator>
  <cp:keywords/>
  <dc:description/>
  <cp:lastModifiedBy>Lotta Laukkanen</cp:lastModifiedBy>
  <cp:revision>3</cp:revision>
  <dcterms:created xsi:type="dcterms:W3CDTF">2019-07-08T12:40:00Z</dcterms:created>
  <dcterms:modified xsi:type="dcterms:W3CDTF">2019-07-09T12:58:00Z</dcterms:modified>
</cp:coreProperties>
</file>